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22" w:rsidRPr="00D21015" w:rsidRDefault="00D21015" w:rsidP="00D21015">
      <w:pPr>
        <w:jc w:val="center"/>
        <w:rPr>
          <w:sz w:val="144"/>
          <w:szCs w:val="1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-564515</wp:posOffset>
            </wp:positionH>
            <wp:positionV relativeFrom="paragraph">
              <wp:posOffset>-617220</wp:posOffset>
            </wp:positionV>
            <wp:extent cx="3016988" cy="800100"/>
            <wp:effectExtent l="0" t="0" r="0" b="0"/>
            <wp:wrapNone/>
            <wp:docPr id="3" name="obrázek 3" descr="Předvánoční sbírka Krabice od bot 2023 – Základní škola Blansko, Erbeno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edvánoční sbírka Krabice od bot 2023 – Základní škola Blansko, Erbenova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8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015">
        <w:rPr>
          <w:sz w:val="144"/>
          <w:szCs w:val="144"/>
        </w:rPr>
        <w:t>Krabice od bot</w:t>
      </w:r>
    </w:p>
    <w:p w:rsidR="00D21015" w:rsidRDefault="00D21015" w:rsidP="00D21015">
      <w:pPr>
        <w:jc w:val="center"/>
        <w:rPr>
          <w:sz w:val="96"/>
          <w:szCs w:val="96"/>
        </w:rPr>
      </w:pPr>
      <w:r>
        <w:rPr>
          <w:sz w:val="96"/>
          <w:szCs w:val="96"/>
        </w:rPr>
        <w:t>ve školní družině</w:t>
      </w:r>
    </w:p>
    <w:p w:rsidR="00D21015" w:rsidRDefault="00D21015" w:rsidP="00D21015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</w:rPr>
      </w:pPr>
      <w:r w:rsidRPr="00D21015">
        <w:rPr>
          <w:b/>
          <w:bCs/>
          <w:sz w:val="52"/>
          <w:szCs w:val="52"/>
        </w:rPr>
        <w:t xml:space="preserve">Školní družina bude sbírat dárky pro holčičku ve věku 9–10 let. Dárek pro tuto holčičku můžete předat v družině </w:t>
      </w:r>
    </w:p>
    <w:p w:rsidR="00D21015" w:rsidRPr="00D21015" w:rsidRDefault="00D21015" w:rsidP="00D210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96"/>
          <w:szCs w:val="9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3794125</wp:posOffset>
            </wp:positionH>
            <wp:positionV relativeFrom="paragraph">
              <wp:posOffset>401955</wp:posOffset>
            </wp:positionV>
            <wp:extent cx="2330867" cy="1144899"/>
            <wp:effectExtent l="0" t="0" r="0" b="0"/>
            <wp:wrapNone/>
            <wp:docPr id="4" name="obrázek 4" descr="Krabice od bot, která potěší. Rozjela se největší vánoční sbírka v Česku |  For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bice od bot, která potěší. Rozjela se největší vánoční sbírka v Česku |  For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67" cy="11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015">
        <w:rPr>
          <w:b/>
          <w:bCs/>
          <w:sz w:val="52"/>
          <w:szCs w:val="52"/>
        </w:rPr>
        <w:t>od 25. 11. do 5. 12.</w:t>
      </w:r>
    </w:p>
    <w:p w:rsidR="00D21015" w:rsidRDefault="00D21015" w:rsidP="00D210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cs-CZ"/>
        </w:rPr>
      </w:pPr>
    </w:p>
    <w:p w:rsidR="00D21015" w:rsidRPr="00D21015" w:rsidRDefault="00D21015" w:rsidP="00D2101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44"/>
          <w:szCs w:val="44"/>
          <w:lang w:eastAsia="cs-CZ"/>
        </w:rPr>
      </w:pPr>
      <w:r w:rsidRPr="00D21015">
        <w:rPr>
          <w:rFonts w:eastAsia="Times New Roman" w:cstheme="minorHAnsi"/>
          <w:b/>
          <w:bCs/>
          <w:kern w:val="0"/>
          <w:sz w:val="44"/>
          <w:szCs w:val="44"/>
          <w:lang w:eastAsia="cs-CZ"/>
        </w:rPr>
        <w:t>Co dát do krabice?</w:t>
      </w:r>
    </w:p>
    <w:p w:rsidR="00D21015" w:rsidRPr="00D21015" w:rsidRDefault="00D21015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40"/>
          <w:szCs w:val="40"/>
          <w:lang w:eastAsia="cs-CZ"/>
        </w:rPr>
      </w:pPr>
      <w:r w:rsidRPr="00D21015">
        <w:rPr>
          <w:rFonts w:eastAsia="Times New Roman" w:cstheme="minorHAnsi"/>
          <w:kern w:val="0"/>
          <w:sz w:val="40"/>
          <w:szCs w:val="40"/>
          <w:lang w:eastAsia="cs-CZ"/>
        </w:rPr>
        <w:t>Tato krabice může být jedinou vánoční nadílkou, kterou dítě dostane. Proto doporučujeme spíše než jednu věc do krabice zabalit více různorodých drobností.</w:t>
      </w:r>
    </w:p>
    <w:p w:rsidR="00D21015" w:rsidRPr="00D21015" w:rsidRDefault="00D21015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44"/>
          <w:szCs w:val="44"/>
          <w:lang w:eastAsia="cs-CZ"/>
        </w:rPr>
      </w:pPr>
      <w:r w:rsidRPr="00D21015">
        <w:rPr>
          <w:rFonts w:eastAsia="Times New Roman" w:cstheme="minorHAnsi"/>
          <w:kern w:val="0"/>
          <w:sz w:val="44"/>
          <w:szCs w:val="44"/>
          <w:lang w:eastAsia="cs-CZ"/>
        </w:rPr>
        <w:t xml:space="preserve">Darujte to, co by udělalo radost i vašim dětem. Mohou to být různé </w:t>
      </w:r>
      <w:r w:rsidRPr="00D21015">
        <w:rPr>
          <w:rFonts w:eastAsia="Times New Roman" w:cstheme="minorHAnsi"/>
          <w:b/>
          <w:bCs/>
          <w:kern w:val="0"/>
          <w:sz w:val="44"/>
          <w:szCs w:val="44"/>
          <w:lang w:eastAsia="cs-CZ"/>
        </w:rPr>
        <w:t>hračky, pastelky, sešity či bloky na kreslení, hezké oblečení, bonbóny, kosmetika a doplňky a další věci, které vás a děti napadnou.</w:t>
      </w:r>
    </w:p>
    <w:p w:rsidR="00D21015" w:rsidRPr="00D21015" w:rsidRDefault="00D21015" w:rsidP="00504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60"/>
          <w:szCs w:val="160"/>
        </w:rPr>
      </w:pPr>
      <w:r w:rsidRPr="00504F38">
        <w:rPr>
          <w:rFonts w:eastAsia="Times New Roman" w:cstheme="minorHAnsi"/>
          <w:kern w:val="0"/>
          <w:sz w:val="44"/>
          <w:szCs w:val="44"/>
          <w:lang w:eastAsia="cs-CZ"/>
        </w:rPr>
        <w:t>Věci by neměly být opotřebované, křehké ani nebezpečné.</w:t>
      </w:r>
      <w:r w:rsidR="00504F38" w:rsidRPr="00D21015">
        <w:rPr>
          <w:rFonts w:cstheme="minorHAnsi"/>
          <w:sz w:val="160"/>
          <w:szCs w:val="160"/>
        </w:rPr>
        <w:t xml:space="preserve"> </w:t>
      </w:r>
    </w:p>
    <w:sectPr w:rsidR="00D21015" w:rsidRPr="00D21015" w:rsidSect="0002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65A4"/>
    <w:multiLevelType w:val="multilevel"/>
    <w:tmpl w:val="123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015"/>
    <w:rsid w:val="000239FE"/>
    <w:rsid w:val="003E4822"/>
    <w:rsid w:val="00504F38"/>
    <w:rsid w:val="00D21015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993B-623D-4411-918D-A622A206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>HP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schamberger@misch.cz</cp:lastModifiedBy>
  <cp:revision>2</cp:revision>
  <cp:lastPrinted>2024-12-02T08:35:00Z</cp:lastPrinted>
  <dcterms:created xsi:type="dcterms:W3CDTF">2024-12-02T09:03:00Z</dcterms:created>
  <dcterms:modified xsi:type="dcterms:W3CDTF">2024-12-02T09:03:00Z</dcterms:modified>
</cp:coreProperties>
</file>